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snapToGrid w:val="0"/>
        <w:spacing w:line="360" w:lineRule="auto"/>
        <w:jc w:val="center"/>
        <w:outlineLvl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1、 法定代表人身份证明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>（法定代表人参加投标时，须出示此证明）</w:t>
      </w:r>
    </w:p>
    <w:p>
      <w:pPr>
        <w:pStyle w:val="12"/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Cs/>
          <w:sz w:val="24"/>
          <w:szCs w:val="24"/>
          <w:u w:val="single"/>
          <w:lang w:eastAsia="zh-CN"/>
        </w:rPr>
        <w:t>南通农副产品物流有限公司</w:t>
      </w:r>
      <w:r>
        <w:rPr>
          <w:rFonts w:hint="eastAsia" w:ascii="宋体" w:hAnsi="宋体" w:eastAsia="宋体" w:cs="宋体"/>
          <w:iCs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snapToGrid w:val="0"/>
        <w:spacing w:line="600" w:lineRule="exact"/>
        <w:ind w:left="286" w:leftChars="110" w:firstLine="600" w:firstLineChars="2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我公司法定代表人参加贵单位组织的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竞拍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项目名称)        </w:t>
      </w:r>
      <w:r>
        <w:rPr>
          <w:rFonts w:hint="eastAsia" w:ascii="宋体" w:hAnsi="宋体" w:eastAsia="宋体" w:cs="宋体"/>
          <w:sz w:val="24"/>
          <w:szCs w:val="24"/>
        </w:rPr>
        <w:t>项目公开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竞拍</w:t>
      </w:r>
      <w:r>
        <w:rPr>
          <w:rFonts w:hint="eastAsia" w:ascii="宋体" w:hAnsi="宋体" w:eastAsia="宋体" w:cs="宋体"/>
          <w:sz w:val="24"/>
          <w:szCs w:val="24"/>
        </w:rPr>
        <w:t>活动，全权代表我公司处理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竞拍</w:t>
      </w:r>
      <w:r>
        <w:rPr>
          <w:rFonts w:hint="eastAsia" w:ascii="宋体" w:hAnsi="宋体" w:eastAsia="宋体" w:cs="宋体"/>
          <w:sz w:val="24"/>
          <w:szCs w:val="24"/>
        </w:rPr>
        <w:t>的有关事宜。</w:t>
      </w:r>
    </w:p>
    <w:p>
      <w:pPr>
        <w:snapToGrid w:val="0"/>
        <w:spacing w:line="600" w:lineRule="exact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附：法定代表人情况：</w:t>
      </w:r>
    </w:p>
    <w:p>
      <w:pPr>
        <w:snapToGrid w:val="0"/>
        <w:spacing w:line="600" w:lineRule="exact"/>
        <w:ind w:firstLine="240" w:firstLineChars="10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姓名：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年龄：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职务：</w:t>
      </w:r>
    </w:p>
    <w:p>
      <w:pPr>
        <w:snapToGrid w:val="0"/>
        <w:spacing w:line="600" w:lineRule="exact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身份证号码：</w:t>
      </w:r>
    </w:p>
    <w:p>
      <w:pPr>
        <w:snapToGrid w:val="0"/>
        <w:spacing w:line="600" w:lineRule="exact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手机：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传真：</w:t>
      </w:r>
    </w:p>
    <w:p>
      <w:pPr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单位名称（公章）             法定代表人（签字）</w:t>
      </w:r>
    </w:p>
    <w:p>
      <w:pPr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</w:p>
    <w:p>
      <w:pPr>
        <w:snapToGrid w:val="0"/>
        <w:spacing w:line="360" w:lineRule="auto"/>
        <w:ind w:firstLine="1560" w:firstLineChars="6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年   月   日                 年   月    日  </w:t>
      </w:r>
    </w:p>
    <w:p>
      <w:pPr>
        <w:snapToGrid w:val="0"/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法定代表人身份证复印件（正反两面）</w:t>
      </w:r>
    </w:p>
    <w:p>
      <w:pPr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napToGrid w:val="0"/>
        <w:spacing w:line="360" w:lineRule="auto"/>
        <w:ind w:firstLine="2280" w:firstLineChars="9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（粘贴此处）</w:t>
      </w:r>
    </w:p>
    <w:p>
      <w:pPr>
        <w:pStyle w:val="9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8"/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pStyle w:val="8"/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pStyle w:val="8"/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pStyle w:val="8"/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pStyle w:val="8"/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注:</w:t>
      </w:r>
      <w:r>
        <w:rPr>
          <w:rFonts w:hint="eastAsia" w:ascii="宋体" w:hAnsi="宋体" w:eastAsia="宋体" w:cs="宋体"/>
          <w:sz w:val="24"/>
          <w:szCs w:val="24"/>
        </w:rPr>
        <w:t>如为法定代表人参加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竞拍</w:t>
      </w:r>
      <w:r>
        <w:rPr>
          <w:rFonts w:hint="eastAsia" w:ascii="宋体" w:hAnsi="宋体" w:eastAsia="宋体" w:cs="宋体"/>
          <w:sz w:val="24"/>
          <w:szCs w:val="24"/>
        </w:rPr>
        <w:t>时，须将身份证原件带至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竞拍</w:t>
      </w:r>
      <w:r>
        <w:rPr>
          <w:rFonts w:hint="eastAsia" w:ascii="宋体" w:hAnsi="宋体" w:eastAsia="宋体" w:cs="宋体"/>
          <w:sz w:val="24"/>
          <w:szCs w:val="24"/>
        </w:rPr>
        <w:t>现场备查。</w:t>
      </w:r>
    </w:p>
    <w:p>
      <w:pPr>
        <w:spacing w:line="360" w:lineRule="auto"/>
        <w:contextualSpacing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line="360" w:lineRule="auto"/>
        <w:contextualSpacing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line="360" w:lineRule="auto"/>
        <w:contextualSpacing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line="360" w:lineRule="auto"/>
        <w:contextualSpacing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line="360" w:lineRule="auto"/>
        <w:contextualSpacing/>
        <w:jc w:val="both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line="360" w:lineRule="auto"/>
        <w:contextualSpacing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2、授权委托书</w:t>
      </w: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u w:val="single"/>
        </w:rPr>
        <w:t>（被授权人参加投标时，须出示此证明）</w:t>
      </w:r>
    </w:p>
    <w:p>
      <w:pPr>
        <w:pStyle w:val="12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Cs/>
          <w:sz w:val="21"/>
          <w:szCs w:val="21"/>
          <w:u w:val="single"/>
          <w:lang w:eastAsia="zh-CN"/>
        </w:rPr>
        <w:t>南通农副产品物流有限公司</w:t>
      </w:r>
      <w:r>
        <w:rPr>
          <w:rFonts w:hint="eastAsia" w:ascii="宋体" w:hAnsi="宋体" w:eastAsia="宋体" w:cs="宋体"/>
          <w:iCs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：</w:t>
      </w:r>
    </w:p>
    <w:p>
      <w:pPr>
        <w:snapToGrid w:val="0"/>
        <w:spacing w:line="60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兹授权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（</w:t>
      </w:r>
      <w:r>
        <w:rPr>
          <w:rFonts w:hint="eastAsia" w:ascii="宋体" w:hAnsi="宋体" w:eastAsia="宋体" w:cs="宋体"/>
          <w:sz w:val="21"/>
          <w:szCs w:val="21"/>
        </w:rPr>
        <w:t>被授权人的姓名）代表我公司参加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（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>竞拍</w:t>
      </w:r>
      <w:r>
        <w:rPr>
          <w:rFonts w:hint="eastAsia" w:ascii="宋体" w:hAnsi="宋体" w:eastAsia="宋体" w:cs="宋体"/>
          <w:sz w:val="21"/>
          <w:szCs w:val="21"/>
          <w:u w:val="single"/>
        </w:rPr>
        <w:t>项目名称)</w:t>
      </w:r>
      <w:r>
        <w:rPr>
          <w:rFonts w:hint="eastAsia" w:ascii="宋体" w:hAnsi="宋体" w:eastAsia="宋体" w:cs="宋体"/>
          <w:sz w:val="21"/>
          <w:szCs w:val="21"/>
        </w:rPr>
        <w:t>项目的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竞拍</w:t>
      </w:r>
      <w:r>
        <w:rPr>
          <w:rFonts w:hint="eastAsia" w:ascii="宋体" w:hAnsi="宋体" w:eastAsia="宋体" w:cs="宋体"/>
          <w:sz w:val="21"/>
          <w:szCs w:val="21"/>
        </w:rPr>
        <w:t>活动，全权处理一切与该项目公开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竞拍</w:t>
      </w:r>
      <w:r>
        <w:rPr>
          <w:rFonts w:hint="eastAsia" w:ascii="宋体" w:hAnsi="宋体" w:eastAsia="宋体" w:cs="宋体"/>
          <w:sz w:val="21"/>
          <w:szCs w:val="21"/>
        </w:rPr>
        <w:t>有关的事务。其在办理上述事宜过程中所签署的所有文件我公司均予以承认。</w:t>
      </w:r>
    </w:p>
    <w:p>
      <w:pPr>
        <w:snapToGrid w:val="0"/>
        <w:spacing w:line="60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附：授权代表情况：</w:t>
      </w:r>
    </w:p>
    <w:p>
      <w:pPr>
        <w:snapToGrid w:val="0"/>
        <w:spacing w:line="600" w:lineRule="exact"/>
        <w:ind w:firstLine="420" w:firstLineChars="200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姓名：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</w:rPr>
        <w:t>性别：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</w:rPr>
        <w:t>年龄：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</w:rPr>
        <w:t>职务：</w:t>
      </w:r>
    </w:p>
    <w:p>
      <w:pPr>
        <w:snapToGrid w:val="0"/>
        <w:spacing w:line="60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身份证号码：</w:t>
      </w:r>
    </w:p>
    <w:p>
      <w:pPr>
        <w:snapToGrid w:val="0"/>
        <w:spacing w:line="60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手机：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sz w:val="21"/>
          <w:szCs w:val="21"/>
        </w:rPr>
        <w:t>传真：</w:t>
      </w:r>
    </w:p>
    <w:p>
      <w:pPr>
        <w:snapToGrid w:val="0"/>
        <w:spacing w:line="60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单位名称（公章）             法定代表人（签字）</w:t>
      </w:r>
    </w:p>
    <w:p>
      <w:pPr>
        <w:snapToGrid w:val="0"/>
        <w:spacing w:line="60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年   月   日                 年   月    日  </w:t>
      </w:r>
    </w:p>
    <w:p>
      <w:pPr>
        <w:snapToGrid w:val="0"/>
        <w:spacing w:line="60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snapToGrid w:val="0"/>
        <w:spacing w:line="60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法定代表人身份证复印件（正反两面）</w:t>
      </w:r>
    </w:p>
    <w:p>
      <w:pPr>
        <w:snapToGrid w:val="0"/>
        <w:spacing w:line="600" w:lineRule="exact"/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</w:rPr>
      </w:pPr>
    </w:p>
    <w:p>
      <w:pPr>
        <w:snapToGrid w:val="0"/>
        <w:spacing w:line="600" w:lineRule="exact"/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（粘贴此处）</w:t>
      </w:r>
    </w:p>
    <w:p>
      <w:pPr>
        <w:snapToGrid w:val="0"/>
        <w:spacing w:line="60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snapToGrid w:val="0"/>
        <w:spacing w:line="60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snapToGrid w:val="0"/>
        <w:spacing w:line="60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授权代表身份证复印件（正反两面）</w:t>
      </w:r>
    </w:p>
    <w:p>
      <w:pPr>
        <w:snapToGrid w:val="0"/>
        <w:spacing w:line="60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snapToGrid w:val="0"/>
        <w:spacing w:line="600" w:lineRule="exact"/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（粘贴此处）</w:t>
      </w:r>
    </w:p>
    <w:p>
      <w:pPr>
        <w:pStyle w:val="8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8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</w:p>
    <w:p>
      <w:pPr>
        <w:snapToGrid w:val="0"/>
        <w:spacing w:line="360" w:lineRule="auto"/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注: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如为被授权人参加投标时，须将身份证原件带至开标现场备查。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MzUwNTNjZDQxZDU4MWE0MTVhZTExZTYzNGZlY2MifQ=="/>
  </w:docVars>
  <w:rsids>
    <w:rsidRoot w:val="00000000"/>
    <w:rsid w:val="352D697C"/>
    <w:rsid w:val="4891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6"/>
      <w:szCs w:val="26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3"/>
    <w:unhideWhenUsed/>
    <w:qFormat/>
    <w:uiPriority w:val="99"/>
    <w:pPr>
      <w:ind w:firstLine="420" w:firstLineChars="100"/>
    </w:pPr>
  </w:style>
  <w:style w:type="paragraph" w:styleId="3">
    <w:name w:val="Body Text Indent 2"/>
    <w:basedOn w:val="1"/>
    <w:next w:val="4"/>
    <w:qFormat/>
    <w:uiPriority w:val="0"/>
    <w:pPr>
      <w:ind w:firstLine="600" w:firstLineChars="200"/>
    </w:pPr>
    <w:rPr>
      <w:rFonts w:hint="eastAsia" w:ascii="仿宋_GB2312" w:eastAsia="仿宋_GB2312"/>
      <w:sz w:val="30"/>
      <w:szCs w:val="20"/>
    </w:rPr>
  </w:style>
  <w:style w:type="paragraph" w:customStyle="1" w:styleId="4">
    <w:name w:val="z正文"/>
    <w:basedOn w:val="5"/>
    <w:autoRedefine/>
    <w:qFormat/>
    <w:uiPriority w:val="0"/>
    <w:pPr>
      <w:tabs>
        <w:tab w:val="left" w:pos="525"/>
      </w:tabs>
      <w:snapToGrid w:val="0"/>
      <w:spacing w:line="360" w:lineRule="auto"/>
    </w:pPr>
    <w:rPr>
      <w:rFonts w:hAnsi="宋体" w:eastAsia="宋体" w:cs="Times New Roman"/>
      <w:sz w:val="24"/>
      <w:szCs w:val="20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ody Text Indent"/>
    <w:basedOn w:val="1"/>
    <w:next w:val="7"/>
    <w:qFormat/>
    <w:uiPriority w:val="0"/>
    <w:pPr>
      <w:ind w:firstLine="645"/>
    </w:pPr>
    <w:rPr>
      <w:rFonts w:ascii="楷体_GB2312" w:eastAsia="楷体_GB2312"/>
      <w:sz w:val="32"/>
      <w:szCs w:val="32"/>
    </w:rPr>
  </w:style>
  <w:style w:type="paragraph" w:styleId="7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8">
    <w:name w:val="Body Text Indent 3"/>
    <w:basedOn w:val="1"/>
    <w:qFormat/>
    <w:uiPriority w:val="0"/>
    <w:pPr>
      <w:ind w:firstLine="435"/>
    </w:pPr>
    <w:rPr>
      <w:rFonts w:ascii="仿宋_GB2312" w:hAnsi="宋体" w:eastAsia="仿宋_GB2312"/>
      <w:sz w:val="28"/>
    </w:rPr>
  </w:style>
  <w:style w:type="paragraph" w:styleId="9">
    <w:name w:val="Body Text First Indent 2"/>
    <w:basedOn w:val="6"/>
    <w:qFormat/>
    <w:uiPriority w:val="99"/>
    <w:pPr>
      <w:spacing w:line="360" w:lineRule="auto"/>
      <w:ind w:firstLine="420" w:firstLineChars="200"/>
    </w:pPr>
    <w:rPr>
      <w:rFonts w:ascii="宋体" w:hAnsi="宋体" w:eastAsia="宋体"/>
      <w:sz w:val="21"/>
      <w:szCs w:val="20"/>
    </w:rPr>
  </w:style>
  <w:style w:type="paragraph" w:customStyle="1" w:styleId="12">
    <w:name w:val="纯文本1"/>
    <w:basedOn w:val="1"/>
    <w:autoRedefine/>
    <w:qFormat/>
    <w:uiPriority w:val="0"/>
    <w:rPr>
      <w:rFonts w:ascii="宋体" w:hAnsi="Courier New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2024-02-28T08:46:00Z</dcterms:created>
  <dc:creator>Administrator</dc:creator>
  <cp:lastModifiedBy>Administrator</cp:lastModifiedBy>
  <dcterms:modified xsi:type="dcterms:W3CDTF">2024-02-29T06:22:53Z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5438AAD3FB394419A1B4C92FA485E1A7_12</vt:lpwstr>
  </property>
</Properties>
</file>