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outlineLvl w:val="4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bookmarkStart w:id="0" w:name="_GoBack"/>
      <w:bookmarkEnd w:id="0"/>
    </w:p>
    <w:p>
      <w:pPr>
        <w:snapToGrid w:val="0"/>
        <w:spacing w:line="360" w:lineRule="auto"/>
        <w:outlineLvl w:val="4"/>
        <w:rPr>
          <w:rFonts w:hint="eastAsia" w:ascii="宋体" w:hAnsi="宋体" w:eastAsia="宋体" w:cs="宋体"/>
          <w:sz w:val="28"/>
          <w:szCs w:val="28"/>
        </w:rPr>
      </w:pPr>
    </w:p>
    <w:tbl>
      <w:tblPr>
        <w:tblStyle w:val="7"/>
        <w:tblW w:w="954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41"/>
        <w:gridCol w:w="68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54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南通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eastAsia="zh-CN"/>
              </w:rPr>
              <w:t>农副产品物流有限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公司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eastAsia="zh-CN"/>
              </w:rPr>
              <w:t>食堂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承包经营报价表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（样式）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9545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27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价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（单位：元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/年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大写：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2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小写：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单位名称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：（盖章）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760" w:firstLineChars="17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年    月    日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</w:p>
    <w:p>
      <w:pPr>
        <w:snapToGrid w:val="0"/>
        <w:spacing w:line="520" w:lineRule="exact"/>
        <w:jc w:val="left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特别说明：</w:t>
      </w:r>
    </w:p>
    <w:p>
      <w:pPr>
        <w:snapToGrid w:val="0"/>
        <w:spacing w:line="520" w:lineRule="exact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上述表格格式不得自行修改，根据实际内容填写。</w:t>
      </w:r>
    </w:p>
    <w:p>
      <w:pPr>
        <w:adjustRightInd w:val="0"/>
        <w:snapToGrid w:val="0"/>
        <w:spacing w:line="420" w:lineRule="exact"/>
        <w:ind w:firstLine="560" w:firstLineChars="200"/>
        <w:outlineLvl w:val="2"/>
        <w:rPr>
          <w:rFonts w:hint="default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  <w:t>报价要求：每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2000元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  <w:t>整数倍增加报价，例子：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102000，104000，106000，108000……。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xMzUwNTNjZDQxZDU4MWE0MTVhZTExZTYzNGZlY2MifQ=="/>
  </w:docVars>
  <w:rsids>
    <w:rsidRoot w:val="00000000"/>
    <w:rsid w:val="00977733"/>
    <w:rsid w:val="09AA6249"/>
    <w:rsid w:val="76A2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26"/>
      <w:szCs w:val="26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3"/>
    <w:unhideWhenUsed/>
    <w:qFormat/>
    <w:uiPriority w:val="99"/>
    <w:pPr>
      <w:ind w:firstLine="420" w:firstLineChars="100"/>
    </w:pPr>
  </w:style>
  <w:style w:type="paragraph" w:styleId="3">
    <w:name w:val="Body Text Indent 2"/>
    <w:basedOn w:val="1"/>
    <w:next w:val="4"/>
    <w:qFormat/>
    <w:uiPriority w:val="0"/>
    <w:pPr>
      <w:ind w:firstLine="600" w:firstLineChars="200"/>
    </w:pPr>
    <w:rPr>
      <w:rFonts w:hint="eastAsia" w:ascii="仿宋_GB2312" w:eastAsia="仿宋_GB2312"/>
      <w:sz w:val="30"/>
      <w:szCs w:val="20"/>
    </w:rPr>
  </w:style>
  <w:style w:type="paragraph" w:customStyle="1" w:styleId="4">
    <w:name w:val="z正文"/>
    <w:basedOn w:val="5"/>
    <w:autoRedefine/>
    <w:qFormat/>
    <w:uiPriority w:val="0"/>
    <w:pPr>
      <w:tabs>
        <w:tab w:val="left" w:pos="525"/>
      </w:tabs>
      <w:snapToGrid w:val="0"/>
      <w:spacing w:line="360" w:lineRule="auto"/>
    </w:pPr>
    <w:rPr>
      <w:rFonts w:hAnsi="宋体" w:eastAsia="宋体" w:cs="Times New Roman"/>
      <w:sz w:val="24"/>
      <w:szCs w:val="20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2024-02-28T08:49:00Z</dcterms:created>
  <dc:creator>Administrator</dc:creator>
  <cp:lastModifiedBy>Administrator</cp:lastModifiedBy>
  <dcterms:modified xsi:type="dcterms:W3CDTF">2024-02-29T06:25:06Z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1CA39DA3983F41B3A7AB80B208833FA9_12</vt:lpwstr>
  </property>
</Properties>
</file>