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9DD" w:rsidRDefault="008F49DD" w:rsidP="008F49DD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附件2：报价单</w:t>
      </w:r>
    </w:p>
    <w:p w:rsidR="008F49DD" w:rsidRDefault="008F49DD" w:rsidP="008F49DD">
      <w:pPr>
        <w:rPr>
          <w:rFonts w:ascii="宋体" w:eastAsia="宋体" w:hAnsi="宋体" w:cs="宋体"/>
          <w:sz w:val="24"/>
        </w:rPr>
      </w:pPr>
    </w:p>
    <w:p w:rsidR="008F49DD" w:rsidRDefault="008F49DD" w:rsidP="008F49DD">
      <w:pPr>
        <w:rPr>
          <w:rFonts w:ascii="宋体" w:eastAsia="宋体" w:hAnsi="宋体" w:cs="宋体"/>
          <w:sz w:val="24"/>
        </w:rPr>
      </w:pPr>
    </w:p>
    <w:p w:rsidR="008F49DD" w:rsidRDefault="008F49DD" w:rsidP="008F49DD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报价单</w:t>
      </w:r>
    </w:p>
    <w:p w:rsidR="008F49DD" w:rsidRDefault="008F49DD" w:rsidP="008F49DD">
      <w:pPr>
        <w:ind w:firstLineChars="1400" w:firstLine="3373"/>
        <w:rPr>
          <w:rFonts w:ascii="宋体" w:eastAsia="宋体" w:hAnsi="宋体" w:cs="宋体"/>
          <w:b/>
          <w:bCs/>
          <w:sz w:val="24"/>
        </w:rPr>
      </w:pPr>
    </w:p>
    <w:tbl>
      <w:tblPr>
        <w:tblStyle w:val="a5"/>
        <w:tblW w:w="0" w:type="auto"/>
        <w:tblLook w:val="04A0"/>
      </w:tblPr>
      <w:tblGrid>
        <w:gridCol w:w="1501"/>
        <w:gridCol w:w="7021"/>
      </w:tblGrid>
      <w:tr w:rsidR="008F49DD" w:rsidTr="00CA618C">
        <w:trPr>
          <w:trHeight w:val="952"/>
        </w:trPr>
        <w:tc>
          <w:tcPr>
            <w:tcW w:w="1501" w:type="dxa"/>
            <w:vAlign w:val="center"/>
          </w:tcPr>
          <w:p w:rsidR="008F49DD" w:rsidRDefault="008F49DD" w:rsidP="00CA618C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021" w:type="dxa"/>
            <w:vAlign w:val="center"/>
          </w:tcPr>
          <w:p w:rsidR="008F49DD" w:rsidRDefault="008F49DD" w:rsidP="00CA618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南通农副产品物流有限公司冷库38台压力容器年审服务费</w:t>
            </w:r>
          </w:p>
        </w:tc>
      </w:tr>
      <w:tr w:rsidR="008F49DD" w:rsidTr="00CA618C">
        <w:trPr>
          <w:trHeight w:val="912"/>
        </w:trPr>
        <w:tc>
          <w:tcPr>
            <w:tcW w:w="1501" w:type="dxa"/>
            <w:vMerge w:val="restart"/>
            <w:vAlign w:val="center"/>
          </w:tcPr>
          <w:p w:rsidR="008F49DD" w:rsidRDefault="008F49DD" w:rsidP="00CA618C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报    价</w:t>
            </w:r>
          </w:p>
        </w:tc>
        <w:tc>
          <w:tcPr>
            <w:tcW w:w="7021" w:type="dxa"/>
            <w:vAlign w:val="center"/>
          </w:tcPr>
          <w:p w:rsidR="008F49DD" w:rsidRDefault="008F49DD" w:rsidP="00CA618C">
            <w:pPr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大写：</w:t>
            </w:r>
          </w:p>
        </w:tc>
      </w:tr>
      <w:tr w:rsidR="008F49DD" w:rsidTr="00CA618C">
        <w:trPr>
          <w:trHeight w:val="927"/>
        </w:trPr>
        <w:tc>
          <w:tcPr>
            <w:tcW w:w="1501" w:type="dxa"/>
            <w:vMerge/>
            <w:vAlign w:val="center"/>
          </w:tcPr>
          <w:p w:rsidR="008F49DD" w:rsidRDefault="008F49DD" w:rsidP="00CA618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21" w:type="dxa"/>
            <w:vAlign w:val="center"/>
          </w:tcPr>
          <w:p w:rsidR="008F49DD" w:rsidRDefault="008F49DD" w:rsidP="00CA618C">
            <w:pPr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小写：</w:t>
            </w:r>
          </w:p>
        </w:tc>
      </w:tr>
    </w:tbl>
    <w:p w:rsidR="008F49DD" w:rsidRDefault="008F49DD" w:rsidP="008F49DD">
      <w:pPr>
        <w:rPr>
          <w:rFonts w:ascii="宋体" w:eastAsia="宋体" w:hAnsi="宋体" w:cs="宋体"/>
          <w:sz w:val="24"/>
        </w:rPr>
      </w:pPr>
    </w:p>
    <w:p w:rsidR="008F49DD" w:rsidRDefault="008F49DD" w:rsidP="008F49DD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注：</w:t>
      </w:r>
      <w:r>
        <w:rPr>
          <w:rFonts w:ascii="宋体" w:eastAsia="宋体" w:hAnsi="宋体" w:cs="宋体" w:hint="eastAsia"/>
          <w:sz w:val="28"/>
          <w:szCs w:val="28"/>
        </w:rPr>
        <w:t>1、本单位已认真阅读并领会公告内容精神，保证贵公司相关压力容器一次性通过设备年审。</w:t>
      </w:r>
    </w:p>
    <w:p w:rsidR="008F49DD" w:rsidRDefault="008F49DD" w:rsidP="008F49DD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2、报价为含税价（税价为13%），包括交通、人工、安装、税费等所有费用。</w:t>
      </w:r>
    </w:p>
    <w:p w:rsidR="008F49DD" w:rsidRDefault="008F49DD" w:rsidP="008F49DD">
      <w:pPr>
        <w:rPr>
          <w:rFonts w:ascii="宋体" w:eastAsia="宋体" w:hAnsi="宋体" w:cs="宋体"/>
          <w:sz w:val="24"/>
        </w:rPr>
      </w:pPr>
    </w:p>
    <w:p w:rsidR="008F49DD" w:rsidRDefault="008F49DD" w:rsidP="008F49DD">
      <w:pPr>
        <w:rPr>
          <w:rFonts w:ascii="宋体" w:eastAsia="宋体" w:hAnsi="宋体" w:cs="宋体"/>
          <w:sz w:val="28"/>
          <w:szCs w:val="28"/>
        </w:rPr>
      </w:pPr>
    </w:p>
    <w:p w:rsidR="008F49DD" w:rsidRDefault="008F49DD" w:rsidP="008F49DD">
      <w:pPr>
        <w:rPr>
          <w:rFonts w:ascii="宋体" w:eastAsia="宋体" w:hAnsi="宋体" w:cs="宋体"/>
          <w:sz w:val="28"/>
          <w:szCs w:val="28"/>
        </w:rPr>
      </w:pPr>
    </w:p>
    <w:p w:rsidR="008F49DD" w:rsidRDefault="008F49DD" w:rsidP="008F49DD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报价单位盖章：</w:t>
      </w:r>
    </w:p>
    <w:p w:rsidR="008F49DD" w:rsidRDefault="008F49DD" w:rsidP="008F49DD">
      <w:pPr>
        <w:rPr>
          <w:rFonts w:ascii="宋体" w:eastAsia="宋体" w:hAnsi="宋体" w:cs="宋体"/>
          <w:sz w:val="28"/>
          <w:szCs w:val="28"/>
        </w:rPr>
      </w:pPr>
    </w:p>
    <w:p w:rsidR="008F49DD" w:rsidRDefault="008F49DD" w:rsidP="008F49DD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日期：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4ED" w:rsidRDefault="00C104ED" w:rsidP="008F49DD">
      <w:pPr>
        <w:spacing w:after="0"/>
      </w:pPr>
      <w:r>
        <w:separator/>
      </w:r>
    </w:p>
  </w:endnote>
  <w:endnote w:type="continuationSeparator" w:id="0">
    <w:p w:rsidR="00C104ED" w:rsidRDefault="00C104ED" w:rsidP="008F49D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4ED" w:rsidRDefault="00C104ED" w:rsidP="008F49DD">
      <w:pPr>
        <w:spacing w:after="0"/>
      </w:pPr>
      <w:r>
        <w:separator/>
      </w:r>
    </w:p>
  </w:footnote>
  <w:footnote w:type="continuationSeparator" w:id="0">
    <w:p w:rsidR="00C104ED" w:rsidRDefault="00C104ED" w:rsidP="008F49D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8F49DD"/>
    <w:rsid w:val="00A133DD"/>
    <w:rsid w:val="00C104E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49D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49D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49D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49DD"/>
    <w:rPr>
      <w:rFonts w:ascii="Tahoma" w:hAnsi="Tahoma"/>
      <w:sz w:val="18"/>
      <w:szCs w:val="18"/>
    </w:rPr>
  </w:style>
  <w:style w:type="table" w:styleId="a5">
    <w:name w:val="Table Grid"/>
    <w:basedOn w:val="a1"/>
    <w:qFormat/>
    <w:rsid w:val="008F49D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吴颖</cp:lastModifiedBy>
  <cp:revision>2</cp:revision>
  <dcterms:created xsi:type="dcterms:W3CDTF">2022-03-03T06:16:00Z</dcterms:created>
  <dcterms:modified xsi:type="dcterms:W3CDTF">2022-03-03T06:16:00Z</dcterms:modified>
</cp:coreProperties>
</file>