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疏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通清理合同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甲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方(全称)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乙方(全称)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依照《中华人民共和国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民法典</w:t>
      </w:r>
      <w:r>
        <w:rPr>
          <w:rFonts w:hint="eastAsia" w:ascii="宋体" w:hAnsi="宋体" w:eastAsia="宋体" w:cs="宋体"/>
          <w:sz w:val="28"/>
          <w:szCs w:val="28"/>
        </w:rPr>
        <w:t>》及其他相关法律、行政法规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,避循平等、自愿、公平和诚实信用的原则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就乙方为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甲</w:t>
      </w:r>
      <w:r>
        <w:rPr>
          <w:rFonts w:hint="eastAsia" w:ascii="宋体" w:hAnsi="宋体" w:eastAsia="宋体" w:cs="宋体"/>
          <w:sz w:val="28"/>
          <w:szCs w:val="28"/>
        </w:rPr>
        <w:t>方疏通清洗污水管道及清理化粪池事宜协商一致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，订</w:t>
      </w:r>
      <w:r>
        <w:rPr>
          <w:rFonts w:hint="eastAsia" w:ascii="宋体" w:hAnsi="宋体" w:eastAsia="宋体" w:cs="宋体"/>
          <w:sz w:val="28"/>
          <w:szCs w:val="28"/>
        </w:rPr>
        <w:t>立本合同。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工作地址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甲方市场室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内</w:t>
      </w:r>
      <w:r>
        <w:rPr>
          <w:rFonts w:hint="eastAsia" w:ascii="宋体" w:hAnsi="宋体" w:eastAsia="宋体" w:cs="宋体"/>
          <w:sz w:val="28"/>
          <w:szCs w:val="28"/>
        </w:rPr>
        <w:t>外所有污水管道及污水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池化粪</w:t>
      </w:r>
      <w:r>
        <w:rPr>
          <w:rFonts w:hint="eastAsia" w:ascii="宋体" w:hAnsi="宋体" w:eastAsia="宋体" w:cs="宋体"/>
          <w:sz w:val="28"/>
          <w:szCs w:val="28"/>
        </w:rPr>
        <w:t>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具体时间以甲方每次通知为准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工作范围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清洗污水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管道内淤泥垃圾污垢，清理化粪池内的</w:t>
      </w:r>
      <w:r>
        <w:rPr>
          <w:rFonts w:hint="eastAsia" w:ascii="宋体" w:hAnsi="宋体" w:eastAsia="宋体" w:cs="宋体"/>
          <w:sz w:val="28"/>
          <w:szCs w:val="28"/>
        </w:rPr>
        <w:t>污水及粪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便。</w:t>
      </w:r>
      <w:r>
        <w:rPr>
          <w:rFonts w:hint="eastAsia" w:ascii="宋体" w:hAnsi="宋体" w:eastAsia="宋体" w:cs="宋体"/>
          <w:sz w:val="28"/>
          <w:szCs w:val="28"/>
        </w:rPr>
        <w:t>施工设备: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吸污车，高压清洗车及其他疏通清理设备。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服务时间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以甲方通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知时间为准。甲方根据其需要，提前通知乙方提供服务的时间，乙方应当按照甲方要求的时间内提供服务。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四、服务费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疏通清洗管道以每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米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计算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清洗费用；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疏通总管以每次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计算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疏通费用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3、疏通次管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以每次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计算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疏通费用；</w:t>
      </w:r>
    </w:p>
    <w:p>
      <w:pPr>
        <w:ind w:left="839" w:leftChars="266" w:hanging="280" w:hangingChars="1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清理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化粪</w:t>
      </w:r>
      <w:r>
        <w:rPr>
          <w:rFonts w:hint="eastAsia" w:ascii="宋体" w:hAnsi="宋体" w:eastAsia="宋体" w:cs="宋体"/>
          <w:sz w:val="28"/>
          <w:szCs w:val="28"/>
        </w:rPr>
        <w:t>池以每车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元计算清理费用（车辆承载至少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五、付款方式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每次清理结束后,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方提供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3%的增值税税率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发票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甲为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20个</w:t>
      </w:r>
      <w:r>
        <w:rPr>
          <w:rFonts w:hint="eastAsia" w:ascii="宋体" w:hAnsi="宋体" w:eastAsia="宋体" w:cs="宋体"/>
          <w:sz w:val="28"/>
          <w:szCs w:val="28"/>
        </w:rPr>
        <w:t>工作日内全额付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清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六、甲、乙双方要求及责任：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（一）甲方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甲方在乙方工作服务中提供必要的协助。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（二）乙方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1、本合同的疏通清理工作由乙方全包，乙方在疏通清理的同时，必须确保无害化处置污水杂物，保证符合环保的要求。如若在环保方面出现任何问题，由乙方全部负责。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2、乙方</w:t>
      </w:r>
      <w:r>
        <w:rPr>
          <w:rFonts w:hint="eastAsia" w:ascii="宋体" w:hAnsi="宋体" w:eastAsia="宋体" w:cs="宋体"/>
          <w:sz w:val="28"/>
          <w:szCs w:val="28"/>
        </w:rPr>
        <w:t>施工人员进入施工现场必须严格遵守甲方制订的相关生物安全制度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以及甲方要求遵守的其他规章制度。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乙方应注意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施工作业</w:t>
      </w:r>
      <w:r>
        <w:rPr>
          <w:rFonts w:hint="eastAsia" w:ascii="宋体" w:hAnsi="宋体" w:eastAsia="宋体" w:cs="宋体"/>
          <w:sz w:val="28"/>
          <w:szCs w:val="28"/>
        </w:rPr>
        <w:t>安全事项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，做好安全防护，</w:t>
      </w:r>
      <w:r>
        <w:rPr>
          <w:rFonts w:hint="eastAsia" w:ascii="宋体" w:hAnsi="宋体" w:eastAsia="宋体" w:cs="宋体"/>
          <w:sz w:val="28"/>
          <w:szCs w:val="28"/>
        </w:rPr>
        <w:t>因乙方原因导致的施工人员人身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财产的任何损害或任何安全事故的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由乙方自行负责并承担所有相关费用。乙方在提供服务时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在未经甲方现场负责人同意的情况下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严禁进入服务工作地点以外区域。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乙方负责在甲方市场内工作服务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工作结束后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负责</w:t>
      </w:r>
      <w:r>
        <w:rPr>
          <w:rFonts w:hint="eastAsia" w:ascii="宋体" w:hAnsi="宋体" w:eastAsia="宋体" w:cs="宋体"/>
          <w:sz w:val="28"/>
          <w:szCs w:val="28"/>
        </w:rPr>
        <w:t>对施工现场进行清理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并遵守相关施工规定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本着节约的原则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未经甲方指定的工作范围视为无效。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七、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>合同有效期为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一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，自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合同签订之日起算</w:t>
      </w:r>
      <w:r>
        <w:rPr>
          <w:rFonts w:hint="eastAsia" w:ascii="宋体" w:hAnsi="宋体" w:eastAsia="宋体" w:cs="宋体"/>
          <w:sz w:val="28"/>
          <w:szCs w:val="28"/>
          <w:u w:val="none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八、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本合同一式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肆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份，甲方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贰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份，乙方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贰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份，双方盖章后生效。</w:t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九、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因本合同产生的任何争议，由双方协商解决，协商不成的，提交至原告所在地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南通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人民法院解决。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甲方（章）：                         乙方（章）：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合同签订日期：    年   月   日</w:t>
      </w:r>
    </w:p>
    <w:sectPr>
      <w:pgSz w:w="11906" w:h="16838"/>
      <w:pgMar w:top="1213" w:right="1576" w:bottom="1213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9612A"/>
    <w:rsid w:val="0C1B5135"/>
    <w:rsid w:val="0C64366D"/>
    <w:rsid w:val="189F6887"/>
    <w:rsid w:val="2EDD31D6"/>
    <w:rsid w:val="4F1A556A"/>
    <w:rsid w:val="65633065"/>
    <w:rsid w:val="6EC61E18"/>
    <w:rsid w:val="77763491"/>
    <w:rsid w:val="7A6D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2021-03-16T01:12:00Z</dcterms:created>
  <dc:creator>Administrator</dc:creator>
  <cp:lastModifiedBy>游珩</cp:lastModifiedBy>
  <cp:lastPrinted>2021-03-16T02:15:00Z</cp:lastPrinted>
  <dcterms:modified xsi:type="dcterms:W3CDTF">2022-03-21T02:26:14Z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3054414B09D64939BCBE1DF0B6A477AA</vt:lpwstr>
  </property>
</Properties>
</file>